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1684C" w14:textId="77777777" w:rsidR="00E74514" w:rsidRPr="003C45EC" w:rsidRDefault="00E74514" w:rsidP="00895979">
      <w:pPr>
        <w:pStyle w:val="20"/>
        <w:shd w:val="clear" w:color="auto" w:fill="auto"/>
        <w:spacing w:before="0" w:line="240" w:lineRule="auto"/>
        <w:ind w:firstLine="420"/>
        <w:jc w:val="center"/>
      </w:pPr>
      <w:r w:rsidRPr="003C45EC">
        <w:t>Научно-педагогическая школа доктора сельскохозяйственных наук, профессора САСКЕВИЧА Павла Александровича</w:t>
      </w:r>
    </w:p>
    <w:p w14:paraId="7A3B0E49" w14:textId="3CBD5CBE" w:rsidR="00E74514" w:rsidRPr="003C45EC" w:rsidRDefault="000C46BC" w:rsidP="003C45EC">
      <w:pPr>
        <w:pStyle w:val="20"/>
        <w:shd w:val="clear" w:color="auto" w:fill="auto"/>
        <w:spacing w:before="0" w:line="240" w:lineRule="auto"/>
        <w:ind w:firstLine="4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97A456" wp14:editId="48DE81CD">
            <wp:simplePos x="0" y="0"/>
            <wp:positionH relativeFrom="column">
              <wp:posOffset>-3810</wp:posOffset>
            </wp:positionH>
            <wp:positionV relativeFrom="paragraph">
              <wp:posOffset>204470</wp:posOffset>
            </wp:positionV>
            <wp:extent cx="2838450" cy="1933575"/>
            <wp:effectExtent l="0" t="0" r="0" b="0"/>
            <wp:wrapTight wrapText="bothSides">
              <wp:wrapPolygon edited="0">
                <wp:start x="0" y="0"/>
                <wp:lineTo x="0" y="21494"/>
                <wp:lineTo x="21455" y="21494"/>
                <wp:lineTo x="214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тография - Саскевич П.А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00F30" w14:textId="354BEC84" w:rsidR="00E74514" w:rsidRPr="003C45EC" w:rsidRDefault="00E74514" w:rsidP="00A138FA">
      <w:pPr>
        <w:pStyle w:val="20"/>
        <w:shd w:val="clear" w:color="auto" w:fill="auto"/>
        <w:spacing w:before="0" w:line="240" w:lineRule="auto"/>
        <w:ind w:firstLine="420"/>
      </w:pPr>
      <w:proofErr w:type="gramStart"/>
      <w:r w:rsidRPr="003C45EC">
        <w:t>Родился  10</w:t>
      </w:r>
      <w:proofErr w:type="gramEnd"/>
      <w:r w:rsidRPr="003C45EC">
        <w:t xml:space="preserve"> июня 1957 года в д. </w:t>
      </w:r>
      <w:proofErr w:type="spellStart"/>
      <w:r w:rsidRPr="003C45EC">
        <w:t>Переровский</w:t>
      </w:r>
      <w:proofErr w:type="spellEnd"/>
      <w:r w:rsidRPr="003C45EC">
        <w:t xml:space="preserve"> </w:t>
      </w:r>
      <w:proofErr w:type="spellStart"/>
      <w:r w:rsidRPr="003C45EC">
        <w:t>Млынок</w:t>
      </w:r>
      <w:proofErr w:type="spellEnd"/>
      <w:r w:rsidRPr="003C45EC">
        <w:t xml:space="preserve">, </w:t>
      </w:r>
      <w:proofErr w:type="spellStart"/>
      <w:r w:rsidRPr="003C45EC">
        <w:t>Житковичского</w:t>
      </w:r>
      <w:proofErr w:type="spellEnd"/>
      <w:r w:rsidRPr="003C45EC">
        <w:t xml:space="preserve"> района, Гомельской области. В 1983 году окончил агрономический факультет Белорусской сельскохозяйственной академии по специальности «агрономия».</w:t>
      </w:r>
    </w:p>
    <w:p w14:paraId="05738A45" w14:textId="77777777" w:rsidR="00E74514" w:rsidRPr="003C45EC" w:rsidRDefault="00E74514" w:rsidP="003C45EC">
      <w:pPr>
        <w:pStyle w:val="20"/>
        <w:shd w:val="clear" w:color="auto" w:fill="auto"/>
        <w:spacing w:before="0" w:line="240" w:lineRule="auto"/>
        <w:ind w:firstLine="420"/>
      </w:pPr>
      <w:r w:rsidRPr="003C45EC">
        <w:t>С 1982 по 1985 годы работал освобожденным секретарем комитета комсомола агрономического факультета Белорусской сельскохозяйственной академии. С 1985–1988 годы старшим агрономом в учхозе БСХА.</w:t>
      </w:r>
    </w:p>
    <w:p w14:paraId="3C8C26C6" w14:textId="77777777" w:rsidR="00E74514" w:rsidRPr="003C45EC" w:rsidRDefault="00E74514" w:rsidP="003C45EC">
      <w:pPr>
        <w:pStyle w:val="20"/>
        <w:shd w:val="clear" w:color="auto" w:fill="auto"/>
        <w:spacing w:before="0" w:line="240" w:lineRule="auto"/>
        <w:ind w:firstLine="420"/>
      </w:pPr>
      <w:r w:rsidRPr="003C45EC">
        <w:t>С 1988 по 2018 годы – ассистент, ст. преподаватель, доцент, профессор кафедры защиты растений, заместитель декана агрономического факультета, декан агроэкологического факультета, проректор по научной работе, проректор по заочному обучению, первый проректор, ректор академии.</w:t>
      </w:r>
      <w:r w:rsidR="001712E6" w:rsidRPr="003C45EC">
        <w:t xml:space="preserve"> С 1 сентября 2021 года профессор кафедры защиты растений УО «Белорусская государственная сельскохозяйственная академия</w:t>
      </w:r>
      <w:r w:rsidR="0007624A" w:rsidRPr="003C45EC">
        <w:t>.</w:t>
      </w:r>
    </w:p>
    <w:p w14:paraId="67B84C20" w14:textId="77777777" w:rsidR="00E74514" w:rsidRPr="003C45EC" w:rsidRDefault="00E74514" w:rsidP="003C45EC">
      <w:pPr>
        <w:pStyle w:val="a3"/>
        <w:jc w:val="both"/>
        <w:rPr>
          <w:sz w:val="28"/>
          <w:szCs w:val="28"/>
        </w:rPr>
      </w:pPr>
      <w:r w:rsidRPr="003C45EC">
        <w:rPr>
          <w:sz w:val="28"/>
          <w:szCs w:val="28"/>
        </w:rPr>
        <w:t xml:space="preserve">      Кандидатскую диссертацию защитил в 1990 году,</w:t>
      </w:r>
      <w:r w:rsidR="001712E6" w:rsidRPr="003C45EC">
        <w:rPr>
          <w:sz w:val="28"/>
          <w:szCs w:val="28"/>
        </w:rPr>
        <w:t xml:space="preserve"> </w:t>
      </w:r>
      <w:r w:rsidRPr="003C45EC">
        <w:rPr>
          <w:sz w:val="28"/>
          <w:szCs w:val="28"/>
        </w:rPr>
        <w:t>в 2014 году  докторскую диссертацию по специальност</w:t>
      </w:r>
      <w:r w:rsidR="00E67A9B" w:rsidRPr="003C45EC">
        <w:rPr>
          <w:sz w:val="28"/>
          <w:szCs w:val="28"/>
        </w:rPr>
        <w:t>ям</w:t>
      </w:r>
      <w:r w:rsidRPr="003C45EC">
        <w:rPr>
          <w:sz w:val="28"/>
          <w:szCs w:val="28"/>
        </w:rPr>
        <w:t xml:space="preserve"> защита растений  и растениеводство</w:t>
      </w:r>
      <w:r w:rsidR="001712E6" w:rsidRPr="003C45EC">
        <w:rPr>
          <w:sz w:val="28"/>
          <w:szCs w:val="28"/>
        </w:rPr>
        <w:t xml:space="preserve"> на тему «Научные основы формирования высокопродуктивных </w:t>
      </w:r>
      <w:proofErr w:type="spellStart"/>
      <w:r w:rsidR="001712E6" w:rsidRPr="003C45EC">
        <w:rPr>
          <w:sz w:val="28"/>
          <w:szCs w:val="28"/>
        </w:rPr>
        <w:t>агроценозов</w:t>
      </w:r>
      <w:proofErr w:type="spellEnd"/>
      <w:r w:rsidR="001712E6" w:rsidRPr="003C45EC">
        <w:rPr>
          <w:sz w:val="28"/>
          <w:szCs w:val="28"/>
        </w:rPr>
        <w:t xml:space="preserve"> технических культур в системе биологических и технологических факторов»</w:t>
      </w:r>
      <w:r w:rsidRPr="003C45EC">
        <w:rPr>
          <w:sz w:val="28"/>
          <w:szCs w:val="28"/>
        </w:rPr>
        <w:t xml:space="preserve">. В 1997 году ему присвоено учёное звание доцента, в 2016 году звание профессора.      </w:t>
      </w:r>
    </w:p>
    <w:p w14:paraId="244D4B6E" w14:textId="77777777" w:rsidR="000F4850" w:rsidRPr="003C45EC" w:rsidRDefault="00E74514" w:rsidP="003C45EC">
      <w:pPr>
        <w:pStyle w:val="a3"/>
        <w:jc w:val="both"/>
        <w:rPr>
          <w:sz w:val="28"/>
          <w:szCs w:val="28"/>
        </w:rPr>
      </w:pPr>
      <w:r w:rsidRPr="003C45EC">
        <w:rPr>
          <w:sz w:val="28"/>
          <w:szCs w:val="28"/>
        </w:rPr>
        <w:t xml:space="preserve">       Под его руководством сформирована научно-педагогическая школа</w:t>
      </w:r>
      <w:r w:rsidR="00E67A9B" w:rsidRPr="003C45EC">
        <w:rPr>
          <w:sz w:val="28"/>
          <w:szCs w:val="28"/>
        </w:rPr>
        <w:t>, направлением научных исследований  которой</w:t>
      </w:r>
      <w:r w:rsidR="00BA2256" w:rsidRPr="003C45EC">
        <w:rPr>
          <w:sz w:val="28"/>
          <w:szCs w:val="28"/>
        </w:rPr>
        <w:t xml:space="preserve"> является</w:t>
      </w:r>
      <w:r w:rsidR="00E67A9B" w:rsidRPr="003C45EC">
        <w:rPr>
          <w:sz w:val="28"/>
          <w:szCs w:val="28"/>
        </w:rPr>
        <w:t xml:space="preserve"> «Разработка высокоурожайных, энергосберегающих, эколого-безопасных технологий формирования </w:t>
      </w:r>
      <w:proofErr w:type="spellStart"/>
      <w:r w:rsidR="00E67A9B" w:rsidRPr="003C45EC">
        <w:rPr>
          <w:sz w:val="28"/>
          <w:szCs w:val="28"/>
        </w:rPr>
        <w:t>агроценозов</w:t>
      </w:r>
      <w:proofErr w:type="spellEnd"/>
      <w:r w:rsidR="00E67A9B" w:rsidRPr="003C45EC">
        <w:rPr>
          <w:sz w:val="28"/>
          <w:szCs w:val="28"/>
        </w:rPr>
        <w:t xml:space="preserve"> сельскохозяйственных культур</w:t>
      </w:r>
      <w:r w:rsidR="00BA2256" w:rsidRPr="003C45EC">
        <w:rPr>
          <w:sz w:val="28"/>
          <w:szCs w:val="28"/>
        </w:rPr>
        <w:t>, комплексного применения средств защиты растений, микроудобрений и биологически активных веществ</w:t>
      </w:r>
      <w:r w:rsidR="00E67A9B" w:rsidRPr="003C45EC">
        <w:rPr>
          <w:sz w:val="28"/>
          <w:szCs w:val="28"/>
        </w:rPr>
        <w:t>»</w:t>
      </w:r>
      <w:r w:rsidRPr="003C45EC">
        <w:rPr>
          <w:sz w:val="28"/>
          <w:szCs w:val="28"/>
        </w:rPr>
        <w:t>.</w:t>
      </w:r>
      <w:r w:rsidR="000F4850" w:rsidRPr="003C45EC">
        <w:rPr>
          <w:sz w:val="28"/>
          <w:szCs w:val="28"/>
        </w:rPr>
        <w:t xml:space="preserve"> За период работы в УО БГСХА подготовлено 5 кандидатов сельскохозяйственных наук. Продолжается консультирование по подготовке и написанию кандидатских диссертаций аспирантами, в том числе из Китайской Народной Республики.  </w:t>
      </w:r>
    </w:p>
    <w:p w14:paraId="445392B4" w14:textId="77777777" w:rsidR="00E74514" w:rsidRPr="003C45EC" w:rsidRDefault="00E74514" w:rsidP="003C45EC">
      <w:pPr>
        <w:pStyle w:val="a3"/>
        <w:jc w:val="both"/>
        <w:rPr>
          <w:sz w:val="28"/>
          <w:szCs w:val="28"/>
        </w:rPr>
      </w:pPr>
      <w:r w:rsidRPr="003C45EC">
        <w:rPr>
          <w:sz w:val="28"/>
          <w:szCs w:val="28"/>
        </w:rPr>
        <w:t xml:space="preserve">     Список публикаций</w:t>
      </w:r>
      <w:r w:rsidR="00E67A9B" w:rsidRPr="003C45EC">
        <w:rPr>
          <w:sz w:val="28"/>
          <w:szCs w:val="28"/>
        </w:rPr>
        <w:t xml:space="preserve"> профессора </w:t>
      </w:r>
      <w:proofErr w:type="spellStart"/>
      <w:r w:rsidR="00E67A9B" w:rsidRPr="003C45EC">
        <w:rPr>
          <w:sz w:val="28"/>
          <w:szCs w:val="28"/>
        </w:rPr>
        <w:t>Саскевича</w:t>
      </w:r>
      <w:proofErr w:type="spellEnd"/>
      <w:r w:rsidR="00E67A9B" w:rsidRPr="003C45EC">
        <w:rPr>
          <w:sz w:val="28"/>
          <w:szCs w:val="28"/>
        </w:rPr>
        <w:t xml:space="preserve"> П.А.</w:t>
      </w:r>
      <w:r w:rsidRPr="003C45EC">
        <w:rPr>
          <w:sz w:val="28"/>
          <w:szCs w:val="28"/>
        </w:rPr>
        <w:t xml:space="preserve"> насчитывает более </w:t>
      </w:r>
      <w:r w:rsidR="000F4850" w:rsidRPr="003C45EC">
        <w:rPr>
          <w:sz w:val="28"/>
          <w:szCs w:val="28"/>
        </w:rPr>
        <w:t xml:space="preserve">400 печатных работ, в том числе 2 учебника, 3 учебных пособий с грифом Министерства образования Республики Беларусь, 12 учебно-методических пособий с грифом УМО, 5 монографий, 3 справочника, более 20 рекомендаций производству и 12 лекций. </w:t>
      </w:r>
    </w:p>
    <w:p w14:paraId="552FD1C4" w14:textId="77777777" w:rsidR="00987035" w:rsidRPr="003C45EC" w:rsidRDefault="00987035" w:rsidP="003C45E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C45E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</w:t>
      </w:r>
      <w:r w:rsidR="00CB681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Профессор </w:t>
      </w:r>
      <w:proofErr w:type="spellStart"/>
      <w:r w:rsidR="00CB6814">
        <w:rPr>
          <w:rFonts w:ascii="Times New Roman" w:eastAsia="Times New Roman" w:hAnsi="Times New Roman" w:cs="Times New Roman"/>
          <w:sz w:val="28"/>
          <w:szCs w:val="28"/>
          <w:lang w:bidi="ar-SA"/>
        </w:rPr>
        <w:t>Саскевич</w:t>
      </w:r>
      <w:proofErr w:type="spellEnd"/>
      <w:r w:rsidR="00CB681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П.А. в</w:t>
      </w:r>
      <w:r w:rsidRPr="003C45E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едет активную педагогическую, научно-исследовательскую и общественную работу. Член двух ученых Советов по защите докторских и кандидатских диссертаций, которые функционируют в РУП «Институт защиты растений» и УО «БГСХА», член НТС по агрономии </w:t>
      </w:r>
      <w:r w:rsidRPr="003C45EC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УО «БГСХА». Член совета академии, совета агротехнологического факультета, профессорского собрания УО «БГСХА», РОО «Белая Русь» и профсоюзной организации преподавателей и сотрудников УО «БГСХА».</w:t>
      </w:r>
    </w:p>
    <w:p w14:paraId="268F25E5" w14:textId="77777777" w:rsidR="003C45EC" w:rsidRPr="003C45EC" w:rsidRDefault="003C45EC" w:rsidP="003C45E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45E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Избирался делегатом Пятого Всебелорусского собрания, а также делегатом Второго съезда ученых Республики Беларусь.</w:t>
      </w:r>
    </w:p>
    <w:p w14:paraId="07F7B6BC" w14:textId="09F76368" w:rsidR="003C45EC" w:rsidRPr="003C45EC" w:rsidRDefault="00356D42" w:rsidP="003C45EC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356D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0F4850" w:rsidRPr="003C45E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Награжден правительственной наградой - медалью «За трудовое отличие», Почетной грамотой Национального собрания и Совета Республики Беларусь, </w:t>
      </w:r>
      <w:r w:rsidR="0007624A" w:rsidRPr="003C45E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Почетными </w:t>
      </w:r>
      <w:r w:rsidR="000F4850" w:rsidRPr="003C45EC">
        <w:rPr>
          <w:rFonts w:ascii="Times New Roman" w:eastAsia="Times New Roman" w:hAnsi="Times New Roman" w:cs="Times New Roman"/>
          <w:sz w:val="28"/>
          <w:szCs w:val="28"/>
          <w:lang w:bidi="ar-SA"/>
        </w:rPr>
        <w:t>грамотами Министерства образования, Министерства сельского хозяйства и продовольствия, Министерства по чрезвычайным ситуациям</w:t>
      </w:r>
      <w:r w:rsidR="0007624A" w:rsidRPr="003C45E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Республики Беларусь</w:t>
      </w:r>
      <w:r w:rsidR="000F4850" w:rsidRPr="003C45EC">
        <w:rPr>
          <w:rFonts w:ascii="Times New Roman" w:eastAsia="Times New Roman" w:hAnsi="Times New Roman" w:cs="Times New Roman"/>
          <w:sz w:val="28"/>
          <w:szCs w:val="28"/>
          <w:lang w:bidi="ar-SA"/>
        </w:rPr>
        <w:t>, Н</w:t>
      </w:r>
      <w:r w:rsidR="003C45EC" w:rsidRPr="003C45EC">
        <w:rPr>
          <w:rFonts w:ascii="Times New Roman" w:eastAsia="Times New Roman" w:hAnsi="Times New Roman" w:cs="Times New Roman"/>
          <w:sz w:val="28"/>
          <w:szCs w:val="28"/>
          <w:lang w:bidi="ar-SA"/>
        </w:rPr>
        <w:t>ациональной академии наук</w:t>
      </w:r>
      <w:r w:rsidR="000F4850" w:rsidRPr="003C45E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Беларуси, Могилевского облисполкома, Горецкого райисполкома, УО БГСХА</w:t>
      </w:r>
      <w:r w:rsidR="00BA2256" w:rsidRPr="003C45E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, </w:t>
      </w:r>
      <w:r w:rsidR="000F4850" w:rsidRPr="003C45E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3C45EC" w:rsidRPr="003C45EC">
        <w:rPr>
          <w:rFonts w:ascii="Times New Roman" w:eastAsia="Times New Roman" w:hAnsi="Times New Roman" w:cs="Times New Roman"/>
          <w:sz w:val="28"/>
          <w:szCs w:val="28"/>
          <w:lang w:bidi="ar-SA"/>
        </w:rPr>
        <w:t>Благодарственной грамотой Могилевской епархии Православной церкви</w:t>
      </w:r>
      <w:r w:rsidR="000F4850" w:rsidRPr="003C45E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3C45EC" w:rsidRPr="003C45E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 </w:t>
      </w:r>
      <w:r w:rsidR="000F4850" w:rsidRPr="003C45E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других министерств и ведомств Республики Беларусь. </w:t>
      </w:r>
    </w:p>
    <w:p w14:paraId="4529F169" w14:textId="77777777" w:rsidR="000F4850" w:rsidRPr="003C45EC" w:rsidRDefault="003C45EC" w:rsidP="003C45EC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C45E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</w:t>
      </w:r>
      <w:r w:rsidR="000F4850" w:rsidRPr="003C45EC">
        <w:rPr>
          <w:rFonts w:ascii="Times New Roman" w:eastAsia="Times New Roman" w:hAnsi="Times New Roman" w:cs="Times New Roman"/>
          <w:sz w:val="28"/>
          <w:szCs w:val="28"/>
          <w:lang w:bidi="ar-SA"/>
        </w:rPr>
        <w:t>В 2009 году распоряжением Президента Республики Беларусь была установлена персональная надбавка за большой вклад в социально-экономическое развитие республик</w:t>
      </w:r>
      <w:bookmarkStart w:id="0" w:name="_GoBack"/>
      <w:bookmarkEnd w:id="0"/>
      <w:r w:rsidR="000F4850" w:rsidRPr="003C45EC">
        <w:rPr>
          <w:rFonts w:ascii="Times New Roman" w:eastAsia="Times New Roman" w:hAnsi="Times New Roman" w:cs="Times New Roman"/>
          <w:sz w:val="28"/>
          <w:szCs w:val="28"/>
          <w:lang w:bidi="ar-SA"/>
        </w:rPr>
        <w:t>и.</w:t>
      </w:r>
      <w:r w:rsidRPr="003C45E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sectPr w:rsidR="000F4850" w:rsidRPr="003C45EC" w:rsidSect="00E03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6EA66DCA"/>
    <w:lvl w:ilvl="0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514"/>
    <w:rsid w:val="00061ABB"/>
    <w:rsid w:val="0007624A"/>
    <w:rsid w:val="000B0C8A"/>
    <w:rsid w:val="000C46BC"/>
    <w:rsid w:val="000F4850"/>
    <w:rsid w:val="001712E6"/>
    <w:rsid w:val="00356D42"/>
    <w:rsid w:val="003C45EC"/>
    <w:rsid w:val="00453F1A"/>
    <w:rsid w:val="006A21F2"/>
    <w:rsid w:val="00752C4F"/>
    <w:rsid w:val="00895979"/>
    <w:rsid w:val="00987035"/>
    <w:rsid w:val="009F664E"/>
    <w:rsid w:val="00A138FA"/>
    <w:rsid w:val="00BA2256"/>
    <w:rsid w:val="00C50E42"/>
    <w:rsid w:val="00C76603"/>
    <w:rsid w:val="00CA5FA3"/>
    <w:rsid w:val="00CB6814"/>
    <w:rsid w:val="00E0330F"/>
    <w:rsid w:val="00E67A9B"/>
    <w:rsid w:val="00E74514"/>
    <w:rsid w:val="00F2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FBB60"/>
  <w15:docId w15:val="{CFDBDC85-12D8-474D-8F11-091F2208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51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74514"/>
    <w:pPr>
      <w:widowControl/>
    </w:pPr>
    <w:rPr>
      <w:rFonts w:ascii="Times New Roman" w:eastAsia="Times New Roman" w:hAnsi="Times New Roman" w:cs="Times New Roman"/>
      <w:color w:val="auto"/>
      <w:sz w:val="30"/>
      <w:lang w:bidi="ar-SA"/>
    </w:rPr>
  </w:style>
  <w:style w:type="character" w:customStyle="1" w:styleId="a4">
    <w:name w:val="Основной текст Знак"/>
    <w:basedOn w:val="a0"/>
    <w:link w:val="a3"/>
    <w:semiHidden/>
    <w:rsid w:val="00E74514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">
    <w:name w:val="Основной текст (3)_"/>
    <w:basedOn w:val="a0"/>
    <w:link w:val="30"/>
    <w:locked/>
    <w:rsid w:val="00E7451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4514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E745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4514"/>
    <w:pPr>
      <w:shd w:val="clear" w:color="auto" w:fill="FFFFFF"/>
      <w:spacing w:before="72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4">
    <w:name w:val="Основной текст (4)_"/>
    <w:link w:val="40"/>
    <w:locked/>
    <w:rsid w:val="00E74514"/>
    <w:rPr>
      <w:rFonts w:ascii="Times New Roman" w:eastAsia="Times New Roman" w:hAnsi="Times New Roman" w:cs="Times New Roman"/>
      <w:b/>
      <w:bCs/>
      <w:spacing w:val="-10"/>
      <w:sz w:val="38"/>
      <w:szCs w:val="3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74514"/>
    <w:pPr>
      <w:shd w:val="clear" w:color="auto" w:fill="FFFFFF"/>
      <w:spacing w:before="1680" w:after="120" w:line="384" w:lineRule="exact"/>
      <w:ind w:firstLine="780"/>
    </w:pPr>
    <w:rPr>
      <w:rFonts w:ascii="Times New Roman" w:eastAsia="Times New Roman" w:hAnsi="Times New Roman" w:cs="Times New Roman"/>
      <w:b/>
      <w:bCs/>
      <w:color w:val="auto"/>
      <w:spacing w:val="-10"/>
      <w:sz w:val="38"/>
      <w:szCs w:val="3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11</cp:revision>
  <dcterms:created xsi:type="dcterms:W3CDTF">2024-09-25T05:39:00Z</dcterms:created>
  <dcterms:modified xsi:type="dcterms:W3CDTF">2024-09-27T13:38:00Z</dcterms:modified>
</cp:coreProperties>
</file>